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379" w:rsidRDefault="00866CD8" w:rsidP="0072688A">
      <w:pPr>
        <w:jc w:val="center"/>
      </w:pPr>
      <w:r>
        <w:rPr>
          <w:noProof/>
        </w:rPr>
        <w:drawing>
          <wp:inline distT="0" distB="0" distL="0" distR="0">
            <wp:extent cx="5943600" cy="657850"/>
            <wp:effectExtent l="0" t="0" r="0" b="9525"/>
            <wp:docPr id="2" name="Picture 2" descr="C:\Users\Jack\Documents\GetTheRightCareer\gettherightcareer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ck\Documents\GetTheRightCareer\gettherightcareer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CD8" w:rsidRPr="00DB6B65" w:rsidRDefault="00866CD8" w:rsidP="00866CD8">
      <w:pPr>
        <w:jc w:val="center"/>
        <w:rPr>
          <w:b/>
          <w:sz w:val="72"/>
          <w:szCs w:val="72"/>
        </w:rPr>
      </w:pPr>
      <w:r w:rsidRPr="00DB6B65">
        <w:rPr>
          <w:b/>
          <w:sz w:val="72"/>
          <w:szCs w:val="72"/>
        </w:rPr>
        <w:t>The Life Change Index</w:t>
      </w:r>
    </w:p>
    <w:p w:rsidR="00866CD8" w:rsidRDefault="00615172" w:rsidP="00866CD8">
      <w:pPr>
        <w:rPr>
          <w:sz w:val="28"/>
          <w:szCs w:val="28"/>
        </w:rPr>
      </w:pPr>
      <w:r>
        <w:rPr>
          <w:sz w:val="28"/>
          <w:szCs w:val="28"/>
        </w:rPr>
        <w:t>Read over this</w:t>
      </w:r>
      <w:r w:rsidR="00866CD8" w:rsidRPr="00866CD8">
        <w:rPr>
          <w:sz w:val="28"/>
          <w:szCs w:val="28"/>
        </w:rPr>
        <w:t xml:space="preserve"> list and record the weighted value of each</w:t>
      </w:r>
      <w:r w:rsidR="00866CD8">
        <w:rPr>
          <w:sz w:val="28"/>
          <w:szCs w:val="28"/>
        </w:rPr>
        <w:t xml:space="preserve"> change that has occurred in your life within the last two years.  When you complete the scale, </w:t>
      </w:r>
      <w:r>
        <w:rPr>
          <w:sz w:val="28"/>
          <w:szCs w:val="28"/>
        </w:rPr>
        <w:t>return for discussion on</w:t>
      </w:r>
      <w:r w:rsidR="00866CD8">
        <w:rPr>
          <w:sz w:val="28"/>
          <w:szCs w:val="28"/>
        </w:rPr>
        <w:t xml:space="preserve"> how your score may be a predictor of future changes in your health status.  If the event occurred more than once in the 2 year period, multiply it out.</w:t>
      </w:r>
    </w:p>
    <w:p w:rsidR="00866CD8" w:rsidRDefault="00866CD8" w:rsidP="008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A1DAA">
        <w:rPr>
          <w:sz w:val="28"/>
          <w:szCs w:val="28"/>
        </w:rPr>
        <w:t xml:space="preserve">  </w:t>
      </w:r>
      <w:r>
        <w:rPr>
          <w:sz w:val="28"/>
          <w:szCs w:val="28"/>
        </w:rPr>
        <w:t>Mean</w:t>
      </w:r>
      <w:r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</w:t>
      </w:r>
      <w:r>
        <w:rPr>
          <w:sz w:val="28"/>
          <w:szCs w:val="28"/>
        </w:rPr>
        <w:t>Your</w:t>
      </w:r>
    </w:p>
    <w:p w:rsidR="00866CD8" w:rsidRDefault="005976EB" w:rsidP="005976EB">
      <w:pPr>
        <w:tabs>
          <w:tab w:val="left" w:pos="540"/>
        </w:tabs>
        <w:jc w:val="both"/>
        <w:rPr>
          <w:sz w:val="28"/>
          <w:szCs w:val="28"/>
        </w:rPr>
      </w:pPr>
      <w:r w:rsidRPr="005976EB">
        <w:rPr>
          <w:sz w:val="28"/>
          <w:szCs w:val="28"/>
          <w:u w:val="single"/>
        </w:rPr>
        <w:t>No.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866CD8" w:rsidRPr="00DA34A1">
        <w:rPr>
          <w:sz w:val="28"/>
          <w:szCs w:val="28"/>
          <w:u w:val="single"/>
        </w:rPr>
        <w:t>Life Event</w:t>
      </w:r>
      <w:r w:rsidR="00DA34A1" w:rsidRPr="00DA34A1">
        <w:rPr>
          <w:sz w:val="28"/>
          <w:szCs w:val="28"/>
          <w:u w:val="single"/>
        </w:rPr>
        <w:t xml:space="preserve">                                                 </w:t>
      </w:r>
      <w:r w:rsidR="00866CD8">
        <w:rPr>
          <w:sz w:val="28"/>
          <w:szCs w:val="28"/>
        </w:rPr>
        <w:tab/>
      </w:r>
      <w:r w:rsidR="00DA1DAA">
        <w:rPr>
          <w:sz w:val="28"/>
          <w:szCs w:val="28"/>
        </w:rPr>
        <w:t xml:space="preserve">  </w:t>
      </w:r>
      <w:r w:rsidR="00866CD8" w:rsidRPr="00DA34A1">
        <w:rPr>
          <w:sz w:val="28"/>
          <w:szCs w:val="28"/>
          <w:u w:val="single"/>
        </w:rPr>
        <w:t>Score</w:t>
      </w:r>
      <w:r w:rsidR="00866CD8">
        <w:rPr>
          <w:sz w:val="28"/>
          <w:szCs w:val="28"/>
        </w:rPr>
        <w:tab/>
      </w:r>
      <w:proofErr w:type="spellStart"/>
      <w:r w:rsidR="00866CD8" w:rsidRPr="00DA34A1">
        <w:rPr>
          <w:sz w:val="28"/>
          <w:szCs w:val="28"/>
          <w:u w:val="single"/>
        </w:rPr>
        <w:t>Score</w:t>
      </w:r>
      <w:proofErr w:type="spellEnd"/>
    </w:p>
    <w:p w:rsidR="00866CD8" w:rsidRDefault="003D5475" w:rsidP="00866CD8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 xml:space="preserve">Death of spouse                                                                             </w:t>
      </w:r>
      <w:r w:rsidR="00DA1DAA">
        <w:rPr>
          <w:sz w:val="28"/>
          <w:szCs w:val="28"/>
        </w:rPr>
        <w:t xml:space="preserve">  </w:t>
      </w:r>
      <w:r w:rsidR="00866CD8">
        <w:rPr>
          <w:sz w:val="28"/>
          <w:szCs w:val="28"/>
        </w:rPr>
        <w:t>100</w:t>
      </w:r>
      <w:r w:rsidR="00866CD8">
        <w:rPr>
          <w:sz w:val="28"/>
          <w:szCs w:val="28"/>
        </w:rPr>
        <w:tab/>
      </w:r>
      <w:r w:rsidR="00866CD8">
        <w:rPr>
          <w:sz w:val="28"/>
          <w:szCs w:val="28"/>
          <w:u w:val="single"/>
        </w:rPr>
        <w:tab/>
      </w:r>
      <w:r w:rsidR="00866CD8">
        <w:rPr>
          <w:sz w:val="28"/>
          <w:szCs w:val="28"/>
        </w:rPr>
        <w:tab/>
      </w:r>
    </w:p>
    <w:p w:rsidR="00866CD8" w:rsidRDefault="003D5475" w:rsidP="00866CD8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>Divorce</w:t>
      </w:r>
      <w:r>
        <w:rPr>
          <w:sz w:val="28"/>
          <w:szCs w:val="28"/>
        </w:rPr>
        <w:tab/>
      </w:r>
      <w:r w:rsidR="00DA1DAA">
        <w:rPr>
          <w:sz w:val="28"/>
          <w:szCs w:val="28"/>
        </w:rPr>
        <w:t xml:space="preserve">  </w:t>
      </w:r>
      <w:r>
        <w:rPr>
          <w:sz w:val="28"/>
          <w:szCs w:val="28"/>
        </w:rPr>
        <w:t>73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ab/>
      </w:r>
    </w:p>
    <w:p w:rsidR="003D5475" w:rsidRDefault="003D5475" w:rsidP="00866CD8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>Marital Separation from mate</w:t>
      </w:r>
      <w:r>
        <w:rPr>
          <w:sz w:val="28"/>
          <w:szCs w:val="28"/>
        </w:rPr>
        <w:tab/>
      </w:r>
      <w:r w:rsidR="00DA1DAA">
        <w:rPr>
          <w:sz w:val="28"/>
          <w:szCs w:val="28"/>
        </w:rPr>
        <w:t xml:space="preserve">  </w:t>
      </w:r>
      <w:r>
        <w:rPr>
          <w:sz w:val="28"/>
          <w:szCs w:val="28"/>
        </w:rPr>
        <w:t>65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ab/>
      </w:r>
    </w:p>
    <w:p w:rsidR="003D5475" w:rsidRPr="003D5475" w:rsidRDefault="003D5475" w:rsidP="00866CD8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>Detention in jail or other institution</w:t>
      </w:r>
      <w:r>
        <w:rPr>
          <w:sz w:val="28"/>
          <w:szCs w:val="28"/>
        </w:rPr>
        <w:tab/>
      </w:r>
      <w:r w:rsidR="00DA1DAA">
        <w:rPr>
          <w:sz w:val="28"/>
          <w:szCs w:val="28"/>
        </w:rPr>
        <w:t xml:space="preserve">  </w:t>
      </w:r>
      <w:r>
        <w:rPr>
          <w:sz w:val="28"/>
          <w:szCs w:val="28"/>
        </w:rPr>
        <w:t>63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</w:p>
    <w:p w:rsidR="003D5475" w:rsidRPr="003D5475" w:rsidRDefault="003D5475" w:rsidP="00866CD8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>Death of a close family member</w:t>
      </w:r>
      <w:r>
        <w:rPr>
          <w:sz w:val="28"/>
          <w:szCs w:val="28"/>
        </w:rPr>
        <w:tab/>
      </w:r>
      <w:r w:rsidR="00DA1DAA">
        <w:rPr>
          <w:sz w:val="28"/>
          <w:szCs w:val="28"/>
        </w:rPr>
        <w:t xml:space="preserve">  </w:t>
      </w:r>
      <w:r>
        <w:rPr>
          <w:sz w:val="28"/>
          <w:szCs w:val="28"/>
        </w:rPr>
        <w:t>63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</w:p>
    <w:p w:rsidR="003D5475" w:rsidRPr="003D5475" w:rsidRDefault="003D5475" w:rsidP="00866CD8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ind w:left="540" w:hanging="540"/>
        <w:rPr>
          <w:sz w:val="28"/>
          <w:szCs w:val="28"/>
        </w:rPr>
      </w:pPr>
      <w:r w:rsidRPr="003D5475">
        <w:rPr>
          <w:sz w:val="28"/>
          <w:szCs w:val="28"/>
        </w:rPr>
        <w:t>Major personal injury or illness</w:t>
      </w:r>
      <w:r>
        <w:rPr>
          <w:sz w:val="28"/>
          <w:szCs w:val="28"/>
        </w:rPr>
        <w:tab/>
      </w:r>
      <w:r w:rsidR="00DA1DAA">
        <w:rPr>
          <w:sz w:val="28"/>
          <w:szCs w:val="28"/>
        </w:rPr>
        <w:t xml:space="preserve">  </w:t>
      </w:r>
      <w:r>
        <w:rPr>
          <w:sz w:val="28"/>
          <w:szCs w:val="28"/>
        </w:rPr>
        <w:t>53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</w:p>
    <w:p w:rsidR="003D5475" w:rsidRDefault="003D5475" w:rsidP="00866CD8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ind w:left="540" w:hanging="540"/>
        <w:rPr>
          <w:sz w:val="28"/>
          <w:szCs w:val="28"/>
        </w:rPr>
      </w:pPr>
      <w:r w:rsidRPr="003D5475">
        <w:rPr>
          <w:sz w:val="28"/>
          <w:szCs w:val="28"/>
        </w:rPr>
        <w:t>Marriage</w:t>
      </w:r>
      <w:r>
        <w:rPr>
          <w:sz w:val="28"/>
          <w:szCs w:val="28"/>
        </w:rPr>
        <w:tab/>
      </w:r>
      <w:r w:rsidR="00DA1DAA">
        <w:rPr>
          <w:sz w:val="28"/>
          <w:szCs w:val="28"/>
        </w:rPr>
        <w:t xml:space="preserve">  </w:t>
      </w:r>
      <w:r>
        <w:rPr>
          <w:sz w:val="28"/>
          <w:szCs w:val="28"/>
        </w:rPr>
        <w:t>50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 w:rsidR="00CA08B3">
        <w:rPr>
          <w:sz w:val="28"/>
          <w:szCs w:val="28"/>
        </w:rPr>
        <w:t xml:space="preserve"> </w:t>
      </w:r>
    </w:p>
    <w:p w:rsidR="00CA08B3" w:rsidRPr="00CA08B3" w:rsidRDefault="00CA08B3" w:rsidP="00866CD8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>Being fired at work</w:t>
      </w:r>
      <w:r>
        <w:rPr>
          <w:sz w:val="28"/>
          <w:szCs w:val="28"/>
        </w:rPr>
        <w:tab/>
      </w:r>
      <w:r w:rsidR="00DA1DAA">
        <w:rPr>
          <w:sz w:val="28"/>
          <w:szCs w:val="28"/>
        </w:rPr>
        <w:t xml:space="preserve">  </w:t>
      </w:r>
      <w:r>
        <w:rPr>
          <w:sz w:val="28"/>
          <w:szCs w:val="28"/>
        </w:rPr>
        <w:t>47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</w:p>
    <w:p w:rsidR="00CA08B3" w:rsidRDefault="00CA08B3" w:rsidP="00866CD8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ind w:left="540" w:hanging="540"/>
        <w:rPr>
          <w:sz w:val="28"/>
          <w:szCs w:val="28"/>
        </w:rPr>
      </w:pPr>
      <w:r w:rsidRPr="00CA08B3">
        <w:rPr>
          <w:sz w:val="28"/>
          <w:szCs w:val="28"/>
        </w:rPr>
        <w:t>Marital reconciliation with mate</w:t>
      </w:r>
      <w:r>
        <w:rPr>
          <w:sz w:val="28"/>
          <w:szCs w:val="28"/>
        </w:rPr>
        <w:tab/>
      </w:r>
      <w:r w:rsidR="00DA1DAA">
        <w:rPr>
          <w:sz w:val="28"/>
          <w:szCs w:val="28"/>
        </w:rPr>
        <w:t xml:space="preserve">  </w:t>
      </w:r>
      <w:r>
        <w:rPr>
          <w:sz w:val="28"/>
          <w:szCs w:val="28"/>
        </w:rPr>
        <w:t>45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</w:p>
    <w:p w:rsidR="00CA08B3" w:rsidRDefault="00CA08B3" w:rsidP="00866CD8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>Retirement from work</w:t>
      </w:r>
      <w:r>
        <w:rPr>
          <w:sz w:val="28"/>
          <w:szCs w:val="28"/>
        </w:rPr>
        <w:tab/>
      </w:r>
      <w:r w:rsidR="00DA1DAA">
        <w:rPr>
          <w:sz w:val="28"/>
          <w:szCs w:val="28"/>
        </w:rPr>
        <w:t xml:space="preserve">  </w:t>
      </w:r>
      <w:r>
        <w:rPr>
          <w:sz w:val="28"/>
          <w:szCs w:val="28"/>
        </w:rPr>
        <w:t>45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</w:p>
    <w:p w:rsidR="00CA08B3" w:rsidRDefault="00CA08B3" w:rsidP="00866CD8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>Major change in the health or behavior of a family member</w:t>
      </w:r>
      <w:r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 </w:t>
      </w:r>
      <w:r>
        <w:rPr>
          <w:sz w:val="28"/>
          <w:szCs w:val="28"/>
        </w:rPr>
        <w:t>44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</w:p>
    <w:p w:rsidR="00CA08B3" w:rsidRDefault="00CA08B3" w:rsidP="00866CD8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>Pregnancy</w:t>
      </w:r>
      <w:r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 </w:t>
      </w:r>
      <w:r>
        <w:rPr>
          <w:sz w:val="28"/>
          <w:szCs w:val="28"/>
        </w:rPr>
        <w:t>40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</w:p>
    <w:p w:rsidR="00CA08B3" w:rsidRDefault="00CA08B3" w:rsidP="00866CD8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>Sexual difficulties</w:t>
      </w:r>
      <w:r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 </w:t>
      </w:r>
      <w:r>
        <w:rPr>
          <w:sz w:val="28"/>
          <w:szCs w:val="28"/>
        </w:rPr>
        <w:t>39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</w:p>
    <w:p w:rsidR="00CA08B3" w:rsidRDefault="00CA08B3" w:rsidP="00866CD8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 xml:space="preserve">Gaining a new family member (e.g. birth, adoption or older      </w:t>
      </w:r>
      <w:r w:rsidR="00EF0DFC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                      person moving in)</w:t>
      </w:r>
      <w:r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 </w:t>
      </w:r>
      <w:r>
        <w:rPr>
          <w:sz w:val="28"/>
          <w:szCs w:val="28"/>
        </w:rPr>
        <w:t>39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</w:p>
    <w:p w:rsidR="00CA08B3" w:rsidRDefault="00CA08B3" w:rsidP="00866CD8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>Major business readjustment (e.g. merger, reorganization                                            or bankruptcy)</w:t>
      </w:r>
      <w:r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 </w:t>
      </w:r>
      <w:r>
        <w:rPr>
          <w:sz w:val="28"/>
          <w:szCs w:val="28"/>
        </w:rPr>
        <w:t>39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</w:p>
    <w:p w:rsidR="00CA08B3" w:rsidRDefault="00CA08B3" w:rsidP="00866CD8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>Major change in financial state (e.g. becoming much worse                                   off or much better off than usual)</w:t>
      </w:r>
      <w:r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 </w:t>
      </w:r>
      <w:r>
        <w:rPr>
          <w:sz w:val="28"/>
          <w:szCs w:val="28"/>
        </w:rPr>
        <w:t>38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</w:p>
    <w:p w:rsidR="00CA08B3" w:rsidRDefault="00CA08B3" w:rsidP="00866CD8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>Death of a close friend</w:t>
      </w:r>
      <w:r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 </w:t>
      </w:r>
      <w:r w:rsidR="00615172">
        <w:rPr>
          <w:sz w:val="28"/>
          <w:szCs w:val="28"/>
        </w:rPr>
        <w:t>37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</w:p>
    <w:p w:rsidR="00CA08B3" w:rsidRDefault="00615172" w:rsidP="00866CD8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lastRenderedPageBreak/>
        <w:t>Changing</w:t>
      </w:r>
      <w:r w:rsidR="00CA08B3">
        <w:rPr>
          <w:sz w:val="28"/>
          <w:szCs w:val="28"/>
        </w:rPr>
        <w:t xml:space="preserve"> to a different line of work</w:t>
      </w:r>
      <w:r w:rsidR="00CA08B3"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 </w:t>
      </w:r>
      <w:r>
        <w:rPr>
          <w:sz w:val="28"/>
          <w:szCs w:val="28"/>
        </w:rPr>
        <w:t>36</w:t>
      </w:r>
      <w:r w:rsidR="00CA08B3">
        <w:rPr>
          <w:sz w:val="28"/>
          <w:szCs w:val="28"/>
        </w:rPr>
        <w:tab/>
      </w:r>
      <w:r w:rsidR="00CA08B3">
        <w:rPr>
          <w:sz w:val="28"/>
          <w:szCs w:val="28"/>
          <w:u w:val="single"/>
        </w:rPr>
        <w:tab/>
      </w:r>
    </w:p>
    <w:p w:rsidR="00CA08B3" w:rsidRDefault="00CA08B3" w:rsidP="00EF0DFC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spacing w:after="0"/>
        <w:ind w:left="547" w:hanging="547"/>
        <w:rPr>
          <w:sz w:val="28"/>
          <w:szCs w:val="28"/>
        </w:rPr>
      </w:pPr>
      <w:r>
        <w:rPr>
          <w:sz w:val="28"/>
          <w:szCs w:val="28"/>
        </w:rPr>
        <w:t>Major change in the number of arguments with spouse                                   (e.g. either many more or fewer than usual regarding child</w:t>
      </w:r>
    </w:p>
    <w:p w:rsidR="00CA08B3" w:rsidRDefault="00D5519F" w:rsidP="00EF0DFC">
      <w:pPr>
        <w:tabs>
          <w:tab w:val="left" w:pos="7380"/>
          <w:tab w:val="left" w:pos="8640"/>
          <w:tab w:val="left" w:pos="9270"/>
        </w:tabs>
        <w:spacing w:after="0"/>
        <w:ind w:left="547"/>
        <w:rPr>
          <w:sz w:val="28"/>
          <w:szCs w:val="28"/>
        </w:rPr>
      </w:pPr>
      <w:r>
        <w:rPr>
          <w:sz w:val="28"/>
          <w:szCs w:val="28"/>
        </w:rPr>
        <w:t>r</w:t>
      </w:r>
      <w:r w:rsidR="00CA08B3">
        <w:rPr>
          <w:sz w:val="28"/>
          <w:szCs w:val="28"/>
        </w:rPr>
        <w:t>earing</w:t>
      </w:r>
      <w:r w:rsidR="00EF0DFC">
        <w:rPr>
          <w:sz w:val="28"/>
          <w:szCs w:val="28"/>
        </w:rPr>
        <w:t xml:space="preserve"> or personal habits)</w:t>
      </w:r>
      <w:r w:rsidR="00EF0DFC"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 </w:t>
      </w:r>
      <w:r w:rsidR="00EF0DFC">
        <w:rPr>
          <w:sz w:val="28"/>
          <w:szCs w:val="28"/>
        </w:rPr>
        <w:t>35</w:t>
      </w:r>
      <w:r w:rsidR="00EF0DFC">
        <w:rPr>
          <w:sz w:val="28"/>
          <w:szCs w:val="28"/>
        </w:rPr>
        <w:tab/>
      </w:r>
      <w:r w:rsidR="00EF0DFC">
        <w:rPr>
          <w:sz w:val="28"/>
          <w:szCs w:val="28"/>
          <w:u w:val="single"/>
        </w:rPr>
        <w:tab/>
      </w:r>
    </w:p>
    <w:p w:rsidR="00EF0DFC" w:rsidRDefault="00EF0DFC" w:rsidP="00EF0DFC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spacing w:after="0"/>
        <w:ind w:left="547" w:hanging="547"/>
        <w:rPr>
          <w:sz w:val="28"/>
          <w:szCs w:val="28"/>
        </w:rPr>
      </w:pPr>
      <w:r>
        <w:rPr>
          <w:sz w:val="28"/>
          <w:szCs w:val="28"/>
        </w:rPr>
        <w:t xml:space="preserve">Taking a mortgage greater than $10,000 (e.g. purchasing  </w:t>
      </w:r>
    </w:p>
    <w:p w:rsidR="00EF0DFC" w:rsidRDefault="00D5519F" w:rsidP="00EF0DFC">
      <w:pPr>
        <w:pStyle w:val="ListParagraph"/>
        <w:tabs>
          <w:tab w:val="left" w:pos="7380"/>
          <w:tab w:val="left" w:pos="8640"/>
          <w:tab w:val="left" w:pos="9270"/>
        </w:tabs>
        <w:spacing w:after="0"/>
        <w:ind w:left="547"/>
        <w:rPr>
          <w:sz w:val="28"/>
          <w:szCs w:val="28"/>
        </w:rPr>
      </w:pPr>
      <w:r>
        <w:rPr>
          <w:sz w:val="28"/>
          <w:szCs w:val="28"/>
        </w:rPr>
        <w:t>a</w:t>
      </w:r>
      <w:r w:rsidR="00EF0DFC">
        <w:rPr>
          <w:sz w:val="28"/>
          <w:szCs w:val="28"/>
        </w:rPr>
        <w:t xml:space="preserve"> home or business)</w:t>
      </w:r>
      <w:r w:rsidR="00EF0DFC"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 </w:t>
      </w:r>
      <w:r w:rsidR="00EF0DFC">
        <w:rPr>
          <w:sz w:val="28"/>
          <w:szCs w:val="28"/>
        </w:rPr>
        <w:t>31</w:t>
      </w:r>
      <w:r w:rsidR="00EF0DFC">
        <w:rPr>
          <w:sz w:val="28"/>
          <w:szCs w:val="28"/>
        </w:rPr>
        <w:tab/>
      </w:r>
      <w:r w:rsidR="00EF0DFC">
        <w:rPr>
          <w:sz w:val="28"/>
          <w:szCs w:val="28"/>
          <w:u w:val="single"/>
        </w:rPr>
        <w:tab/>
      </w:r>
      <w:r w:rsidR="00EF0DFC">
        <w:rPr>
          <w:sz w:val="28"/>
          <w:szCs w:val="28"/>
        </w:rPr>
        <w:t xml:space="preserve"> </w:t>
      </w:r>
    </w:p>
    <w:p w:rsidR="00EF0DFC" w:rsidRDefault="00EF0DFC" w:rsidP="00EF0DFC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spacing w:after="0"/>
        <w:ind w:left="547" w:hanging="547"/>
        <w:rPr>
          <w:sz w:val="28"/>
          <w:szCs w:val="28"/>
        </w:rPr>
      </w:pPr>
      <w:r>
        <w:rPr>
          <w:sz w:val="28"/>
          <w:szCs w:val="28"/>
        </w:rPr>
        <w:t>Foreclosure on a mortgage or loan</w:t>
      </w:r>
      <w:r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 </w:t>
      </w:r>
      <w:r>
        <w:rPr>
          <w:sz w:val="28"/>
          <w:szCs w:val="28"/>
        </w:rPr>
        <w:t>30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</w:t>
      </w:r>
    </w:p>
    <w:p w:rsidR="00EF0DFC" w:rsidRDefault="00EF0DFC" w:rsidP="00EF0DFC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 xml:space="preserve">Major change in responsibilities at work (e.g. promotion,       </w:t>
      </w:r>
      <w:r w:rsidR="00CA08B3" w:rsidRPr="00EF0DFC">
        <w:rPr>
          <w:sz w:val="28"/>
          <w:szCs w:val="28"/>
        </w:rPr>
        <w:tab/>
        <w:t xml:space="preserve">                                                                                             </w:t>
      </w:r>
      <w:r>
        <w:rPr>
          <w:sz w:val="28"/>
          <w:szCs w:val="28"/>
        </w:rPr>
        <w:t>demotion or lateral transfer)</w:t>
      </w:r>
      <w:r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 </w:t>
      </w:r>
      <w:r>
        <w:rPr>
          <w:sz w:val="28"/>
          <w:szCs w:val="28"/>
        </w:rPr>
        <w:t>29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</w:t>
      </w:r>
    </w:p>
    <w:p w:rsidR="00EF0DFC" w:rsidRDefault="00EF0DFC" w:rsidP="00EF0DFC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spacing w:after="0"/>
        <w:ind w:left="547" w:hanging="547"/>
        <w:rPr>
          <w:sz w:val="28"/>
          <w:szCs w:val="28"/>
        </w:rPr>
      </w:pPr>
      <w:r>
        <w:rPr>
          <w:sz w:val="28"/>
          <w:szCs w:val="28"/>
        </w:rPr>
        <w:t>Son or daughter leaving home (e.g. marriage, college, etc.)</w:t>
      </w:r>
      <w:r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 </w:t>
      </w:r>
      <w:r>
        <w:rPr>
          <w:sz w:val="28"/>
          <w:szCs w:val="28"/>
        </w:rPr>
        <w:t>29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</w:t>
      </w:r>
    </w:p>
    <w:p w:rsidR="00EF0DFC" w:rsidRDefault="00EF0DFC" w:rsidP="00EF0DFC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spacing w:after="0"/>
        <w:ind w:left="547" w:hanging="547"/>
        <w:rPr>
          <w:sz w:val="28"/>
          <w:szCs w:val="28"/>
        </w:rPr>
      </w:pPr>
      <w:r>
        <w:rPr>
          <w:sz w:val="28"/>
          <w:szCs w:val="28"/>
        </w:rPr>
        <w:t>In-law troubles</w:t>
      </w:r>
      <w:r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 </w:t>
      </w:r>
      <w:r>
        <w:rPr>
          <w:sz w:val="28"/>
          <w:szCs w:val="28"/>
        </w:rPr>
        <w:t>29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</w:t>
      </w:r>
    </w:p>
    <w:p w:rsidR="00EF0DFC" w:rsidRDefault="00EF0DFC" w:rsidP="00EF0DFC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spacing w:after="0"/>
        <w:ind w:left="547" w:hanging="547"/>
        <w:rPr>
          <w:sz w:val="28"/>
          <w:szCs w:val="28"/>
        </w:rPr>
      </w:pPr>
      <w:r>
        <w:rPr>
          <w:sz w:val="28"/>
          <w:szCs w:val="28"/>
        </w:rPr>
        <w:t>Outstanding personal achievement</w:t>
      </w:r>
      <w:r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 </w:t>
      </w:r>
      <w:r>
        <w:rPr>
          <w:sz w:val="28"/>
          <w:szCs w:val="28"/>
        </w:rPr>
        <w:t>28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</w:t>
      </w:r>
    </w:p>
    <w:p w:rsidR="00EF0DFC" w:rsidRDefault="00EF0DFC" w:rsidP="00EF0DFC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spacing w:after="0"/>
        <w:ind w:left="547" w:hanging="547"/>
        <w:rPr>
          <w:sz w:val="28"/>
          <w:szCs w:val="28"/>
        </w:rPr>
      </w:pPr>
      <w:r>
        <w:rPr>
          <w:sz w:val="28"/>
          <w:szCs w:val="28"/>
        </w:rPr>
        <w:t>Wife beginning or ceasing work outside the home</w:t>
      </w:r>
      <w:r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 </w:t>
      </w:r>
      <w:r>
        <w:rPr>
          <w:sz w:val="28"/>
          <w:szCs w:val="28"/>
        </w:rPr>
        <w:t>26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</w:t>
      </w:r>
    </w:p>
    <w:p w:rsidR="00EF0DFC" w:rsidRDefault="00EF0DFC" w:rsidP="00EF0DFC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spacing w:after="0"/>
        <w:ind w:left="547" w:hanging="547"/>
        <w:rPr>
          <w:sz w:val="28"/>
          <w:szCs w:val="28"/>
        </w:rPr>
      </w:pPr>
      <w:r>
        <w:rPr>
          <w:sz w:val="28"/>
          <w:szCs w:val="28"/>
        </w:rPr>
        <w:t>Beginning or ceasing formal schooling</w:t>
      </w:r>
      <w:r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 </w:t>
      </w:r>
      <w:r>
        <w:rPr>
          <w:sz w:val="28"/>
          <w:szCs w:val="28"/>
        </w:rPr>
        <w:t>26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</w:t>
      </w:r>
    </w:p>
    <w:p w:rsidR="00EF0DFC" w:rsidRDefault="00EF0DFC" w:rsidP="00EF0DFC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spacing w:after="0"/>
        <w:ind w:left="547" w:hanging="547"/>
        <w:rPr>
          <w:sz w:val="28"/>
          <w:szCs w:val="28"/>
        </w:rPr>
      </w:pPr>
      <w:r>
        <w:rPr>
          <w:sz w:val="28"/>
          <w:szCs w:val="28"/>
        </w:rPr>
        <w:t>Major change in living conditions (e.g. building a new home</w:t>
      </w:r>
      <w:r w:rsidR="00745FC4">
        <w:rPr>
          <w:sz w:val="28"/>
          <w:szCs w:val="28"/>
        </w:rPr>
        <w:t>,</w:t>
      </w:r>
    </w:p>
    <w:p w:rsidR="00745FC4" w:rsidRPr="00745FC4" w:rsidRDefault="00745FC4" w:rsidP="00745FC4">
      <w:pPr>
        <w:tabs>
          <w:tab w:val="left" w:pos="7380"/>
          <w:tab w:val="left" w:pos="8640"/>
          <w:tab w:val="left" w:pos="927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5519F">
        <w:rPr>
          <w:sz w:val="28"/>
          <w:szCs w:val="28"/>
        </w:rPr>
        <w:t>r</w:t>
      </w:r>
      <w:r w:rsidRPr="00745FC4">
        <w:rPr>
          <w:sz w:val="28"/>
          <w:szCs w:val="28"/>
        </w:rPr>
        <w:t>emodeling or deterioration of home or neighborhood)</w:t>
      </w:r>
      <w:r w:rsidRPr="00745FC4"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 </w:t>
      </w:r>
      <w:r w:rsidRPr="00745FC4">
        <w:rPr>
          <w:sz w:val="28"/>
          <w:szCs w:val="28"/>
        </w:rPr>
        <w:t>25</w:t>
      </w:r>
      <w:r w:rsidRPr="00745FC4">
        <w:rPr>
          <w:sz w:val="28"/>
          <w:szCs w:val="28"/>
        </w:rPr>
        <w:tab/>
      </w:r>
      <w:r w:rsidRPr="00745FC4">
        <w:rPr>
          <w:sz w:val="28"/>
          <w:szCs w:val="28"/>
          <w:u w:val="single"/>
        </w:rPr>
        <w:tab/>
      </w:r>
      <w:r w:rsidRPr="00745FC4">
        <w:rPr>
          <w:sz w:val="28"/>
          <w:szCs w:val="28"/>
        </w:rPr>
        <w:t xml:space="preserve"> </w:t>
      </w:r>
    </w:p>
    <w:p w:rsidR="00745FC4" w:rsidRDefault="00745FC4" w:rsidP="00745FC4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spacing w:after="0"/>
        <w:ind w:left="547" w:hanging="547"/>
        <w:rPr>
          <w:sz w:val="28"/>
          <w:szCs w:val="28"/>
        </w:rPr>
      </w:pPr>
      <w:r>
        <w:rPr>
          <w:sz w:val="28"/>
          <w:szCs w:val="28"/>
        </w:rPr>
        <w:t>Revision of personal habit</w:t>
      </w:r>
      <w:r w:rsidR="00615172">
        <w:rPr>
          <w:sz w:val="28"/>
          <w:szCs w:val="28"/>
        </w:rPr>
        <w:t>s</w:t>
      </w:r>
      <w:r>
        <w:rPr>
          <w:sz w:val="28"/>
          <w:szCs w:val="28"/>
        </w:rPr>
        <w:t xml:space="preserve"> (dress, manners or associations)</w:t>
      </w:r>
      <w:r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 </w:t>
      </w:r>
      <w:r>
        <w:rPr>
          <w:sz w:val="28"/>
          <w:szCs w:val="28"/>
        </w:rPr>
        <w:t>24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</w:t>
      </w:r>
    </w:p>
    <w:p w:rsidR="00745FC4" w:rsidRDefault="00745FC4" w:rsidP="00745FC4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spacing w:after="0"/>
        <w:ind w:left="547" w:hanging="547"/>
        <w:rPr>
          <w:sz w:val="28"/>
          <w:szCs w:val="28"/>
        </w:rPr>
      </w:pPr>
      <w:r>
        <w:rPr>
          <w:sz w:val="28"/>
          <w:szCs w:val="28"/>
        </w:rPr>
        <w:t>Troubles with the boss</w:t>
      </w:r>
      <w:r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 </w:t>
      </w:r>
      <w:r>
        <w:rPr>
          <w:sz w:val="28"/>
          <w:szCs w:val="28"/>
        </w:rPr>
        <w:t>23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</w:t>
      </w:r>
    </w:p>
    <w:p w:rsidR="00745FC4" w:rsidRDefault="00745FC4" w:rsidP="00745FC4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spacing w:after="0"/>
        <w:ind w:left="547" w:hanging="547"/>
        <w:rPr>
          <w:sz w:val="28"/>
          <w:szCs w:val="28"/>
        </w:rPr>
      </w:pPr>
      <w:r>
        <w:rPr>
          <w:sz w:val="28"/>
          <w:szCs w:val="28"/>
        </w:rPr>
        <w:t>Major change in working hours or conditions</w:t>
      </w:r>
      <w:r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 </w:t>
      </w:r>
      <w:r>
        <w:rPr>
          <w:sz w:val="28"/>
          <w:szCs w:val="28"/>
        </w:rPr>
        <w:t>20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</w:t>
      </w:r>
    </w:p>
    <w:p w:rsidR="00745FC4" w:rsidRDefault="00745FC4" w:rsidP="00745FC4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spacing w:after="0"/>
        <w:ind w:left="547" w:hanging="547"/>
        <w:rPr>
          <w:sz w:val="28"/>
          <w:szCs w:val="28"/>
        </w:rPr>
      </w:pPr>
      <w:r>
        <w:rPr>
          <w:sz w:val="28"/>
          <w:szCs w:val="28"/>
        </w:rPr>
        <w:t>Change in residence</w:t>
      </w:r>
      <w:r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 </w:t>
      </w:r>
      <w:r>
        <w:rPr>
          <w:sz w:val="28"/>
          <w:szCs w:val="28"/>
        </w:rPr>
        <w:t>20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</w:t>
      </w:r>
    </w:p>
    <w:p w:rsidR="00745FC4" w:rsidRDefault="00745FC4" w:rsidP="00745FC4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spacing w:after="0"/>
        <w:ind w:left="547" w:hanging="547"/>
        <w:rPr>
          <w:sz w:val="28"/>
          <w:szCs w:val="28"/>
        </w:rPr>
      </w:pPr>
      <w:r>
        <w:rPr>
          <w:sz w:val="28"/>
          <w:szCs w:val="28"/>
        </w:rPr>
        <w:t>Changing to a new school</w:t>
      </w:r>
      <w:r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 </w:t>
      </w:r>
      <w:r>
        <w:rPr>
          <w:sz w:val="28"/>
          <w:szCs w:val="28"/>
        </w:rPr>
        <w:t>20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</w:t>
      </w:r>
    </w:p>
    <w:p w:rsidR="00D5519F" w:rsidRDefault="00D5519F" w:rsidP="00D5519F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spacing w:after="0"/>
        <w:ind w:left="547" w:hanging="547"/>
        <w:rPr>
          <w:sz w:val="28"/>
          <w:szCs w:val="28"/>
        </w:rPr>
      </w:pPr>
      <w:r>
        <w:rPr>
          <w:sz w:val="28"/>
          <w:szCs w:val="28"/>
        </w:rPr>
        <w:t>Major change in usual type and/or amount of recreation</w:t>
      </w:r>
      <w:r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 </w:t>
      </w:r>
      <w:r>
        <w:rPr>
          <w:sz w:val="28"/>
          <w:szCs w:val="28"/>
        </w:rPr>
        <w:t>19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</w:t>
      </w:r>
    </w:p>
    <w:p w:rsidR="003D5475" w:rsidRDefault="00D5519F" w:rsidP="00745FC4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Major change in church activities (e.g. many more or few</w:t>
      </w:r>
    </w:p>
    <w:p w:rsidR="00D5519F" w:rsidRPr="00D5519F" w:rsidRDefault="00D5519F" w:rsidP="00D5519F">
      <w:pPr>
        <w:tabs>
          <w:tab w:val="left" w:pos="540"/>
          <w:tab w:val="left" w:pos="7380"/>
          <w:tab w:val="left" w:pos="8640"/>
          <w:tab w:val="left" w:pos="927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5519F">
        <w:rPr>
          <w:sz w:val="28"/>
          <w:szCs w:val="28"/>
        </w:rPr>
        <w:t>than usual)</w:t>
      </w:r>
      <w:r w:rsidRPr="00D5519F"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 </w:t>
      </w:r>
      <w:r w:rsidRPr="00D5519F">
        <w:rPr>
          <w:sz w:val="28"/>
          <w:szCs w:val="28"/>
        </w:rPr>
        <w:t>19</w:t>
      </w:r>
      <w:r w:rsidRPr="00D5519F">
        <w:rPr>
          <w:sz w:val="28"/>
          <w:szCs w:val="28"/>
        </w:rPr>
        <w:tab/>
      </w:r>
      <w:r w:rsidRPr="00D5519F">
        <w:rPr>
          <w:sz w:val="28"/>
          <w:szCs w:val="28"/>
          <w:u w:val="single"/>
        </w:rPr>
        <w:tab/>
      </w:r>
      <w:r w:rsidRPr="00D5519F">
        <w:rPr>
          <w:sz w:val="28"/>
          <w:szCs w:val="28"/>
        </w:rPr>
        <w:t xml:space="preserve"> </w:t>
      </w:r>
    </w:p>
    <w:p w:rsidR="00D5519F" w:rsidRDefault="00D5519F" w:rsidP="00D5519F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Major change in social activities (e.g. clubs, dancing,</w:t>
      </w:r>
    </w:p>
    <w:p w:rsidR="00D5519F" w:rsidRPr="00D5519F" w:rsidRDefault="00D5519F" w:rsidP="00D5519F">
      <w:pPr>
        <w:tabs>
          <w:tab w:val="left" w:pos="540"/>
          <w:tab w:val="left" w:pos="7380"/>
          <w:tab w:val="left" w:pos="8640"/>
          <w:tab w:val="left" w:pos="927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5519F">
        <w:rPr>
          <w:sz w:val="28"/>
          <w:szCs w:val="28"/>
        </w:rPr>
        <w:t>movies or visiting)</w:t>
      </w:r>
      <w:r w:rsidRPr="00D5519F"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 </w:t>
      </w:r>
      <w:r w:rsidRPr="00D5519F">
        <w:rPr>
          <w:sz w:val="28"/>
          <w:szCs w:val="28"/>
        </w:rPr>
        <w:t>18</w:t>
      </w:r>
      <w:r w:rsidRPr="00D5519F">
        <w:rPr>
          <w:sz w:val="28"/>
          <w:szCs w:val="28"/>
        </w:rPr>
        <w:tab/>
      </w:r>
      <w:r w:rsidRPr="00D5519F">
        <w:rPr>
          <w:sz w:val="28"/>
          <w:szCs w:val="28"/>
          <w:u w:val="single"/>
        </w:rPr>
        <w:tab/>
      </w:r>
      <w:r w:rsidRPr="00D5519F">
        <w:rPr>
          <w:sz w:val="28"/>
          <w:szCs w:val="28"/>
        </w:rPr>
        <w:t xml:space="preserve"> </w:t>
      </w:r>
    </w:p>
    <w:p w:rsidR="00D5519F" w:rsidRDefault="00D5519F" w:rsidP="00D5519F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spacing w:after="0"/>
        <w:ind w:left="547" w:hanging="547"/>
        <w:rPr>
          <w:sz w:val="28"/>
          <w:szCs w:val="28"/>
        </w:rPr>
      </w:pPr>
      <w:r>
        <w:rPr>
          <w:sz w:val="28"/>
          <w:szCs w:val="28"/>
        </w:rPr>
        <w:t xml:space="preserve">Taking </w:t>
      </w:r>
      <w:r w:rsidR="00615172">
        <w:rPr>
          <w:sz w:val="28"/>
          <w:szCs w:val="28"/>
        </w:rPr>
        <w:t xml:space="preserve">on </w:t>
      </w:r>
      <w:r>
        <w:rPr>
          <w:sz w:val="28"/>
          <w:szCs w:val="28"/>
        </w:rPr>
        <w:t xml:space="preserve">a mortgage </w:t>
      </w:r>
      <w:r w:rsidR="00615172">
        <w:rPr>
          <w:sz w:val="28"/>
          <w:szCs w:val="28"/>
        </w:rPr>
        <w:t>or loan less than $10,000 (e.g.</w:t>
      </w:r>
    </w:p>
    <w:p w:rsidR="00D5519F" w:rsidRPr="00D5519F" w:rsidRDefault="00615172" w:rsidP="00615172">
      <w:pPr>
        <w:tabs>
          <w:tab w:val="left" w:pos="540"/>
          <w:tab w:val="left" w:pos="7380"/>
          <w:tab w:val="left" w:pos="8640"/>
          <w:tab w:val="left" w:pos="9270"/>
        </w:tabs>
        <w:spacing w:after="0"/>
        <w:ind w:left="547"/>
        <w:rPr>
          <w:sz w:val="28"/>
          <w:szCs w:val="28"/>
        </w:rPr>
      </w:pPr>
      <w:r>
        <w:rPr>
          <w:sz w:val="28"/>
          <w:szCs w:val="28"/>
        </w:rPr>
        <w:t xml:space="preserve">purchase </w:t>
      </w:r>
      <w:r w:rsidR="00D5519F" w:rsidRPr="00D5519F">
        <w:rPr>
          <w:sz w:val="28"/>
          <w:szCs w:val="28"/>
        </w:rPr>
        <w:t>a car, TV or freezer)</w:t>
      </w:r>
      <w:r w:rsidR="00D5519F" w:rsidRPr="00D5519F"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 </w:t>
      </w:r>
      <w:r w:rsidR="00D5519F" w:rsidRPr="00D5519F">
        <w:rPr>
          <w:sz w:val="28"/>
          <w:szCs w:val="28"/>
        </w:rPr>
        <w:t>17</w:t>
      </w:r>
      <w:r w:rsidR="00D5519F" w:rsidRPr="00D5519F">
        <w:rPr>
          <w:sz w:val="28"/>
          <w:szCs w:val="28"/>
        </w:rPr>
        <w:tab/>
      </w:r>
      <w:r w:rsidR="00D5519F" w:rsidRPr="00D5519F">
        <w:rPr>
          <w:sz w:val="28"/>
          <w:szCs w:val="28"/>
          <w:u w:val="single"/>
        </w:rPr>
        <w:tab/>
      </w:r>
      <w:r w:rsidR="00D5519F" w:rsidRPr="00D5519F">
        <w:rPr>
          <w:sz w:val="28"/>
          <w:szCs w:val="28"/>
        </w:rPr>
        <w:t xml:space="preserve"> </w:t>
      </w:r>
    </w:p>
    <w:p w:rsidR="00D5519F" w:rsidRDefault="00D5519F" w:rsidP="00D5519F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Major change in sleep habits (much more or much less</w:t>
      </w:r>
    </w:p>
    <w:p w:rsidR="00D5519F" w:rsidRPr="00D5519F" w:rsidRDefault="00D5519F" w:rsidP="00D5519F">
      <w:pPr>
        <w:tabs>
          <w:tab w:val="left" w:pos="7380"/>
          <w:tab w:val="left" w:pos="8640"/>
          <w:tab w:val="left" w:pos="9270"/>
        </w:tabs>
        <w:spacing w:after="0"/>
        <w:rPr>
          <w:sz w:val="28"/>
          <w:szCs w:val="28"/>
        </w:rPr>
      </w:pPr>
      <w:r w:rsidRPr="00D5519F">
        <w:rPr>
          <w:sz w:val="28"/>
          <w:szCs w:val="28"/>
        </w:rPr>
        <w:t xml:space="preserve">         sleep or different sleep hours)</w:t>
      </w:r>
      <w:r w:rsidRPr="00D5519F"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 </w:t>
      </w:r>
      <w:r w:rsidRPr="00D5519F">
        <w:rPr>
          <w:sz w:val="28"/>
          <w:szCs w:val="28"/>
        </w:rPr>
        <w:t>16</w:t>
      </w:r>
      <w:r w:rsidRPr="00D5519F">
        <w:rPr>
          <w:sz w:val="28"/>
          <w:szCs w:val="28"/>
        </w:rPr>
        <w:tab/>
      </w:r>
      <w:r w:rsidRPr="00D5519F">
        <w:rPr>
          <w:sz w:val="28"/>
          <w:szCs w:val="28"/>
          <w:u w:val="single"/>
        </w:rPr>
        <w:tab/>
      </w:r>
      <w:r w:rsidRPr="00D5519F">
        <w:rPr>
          <w:sz w:val="28"/>
          <w:szCs w:val="28"/>
        </w:rPr>
        <w:t xml:space="preserve"> </w:t>
      </w:r>
    </w:p>
    <w:p w:rsidR="00D5519F" w:rsidRPr="00D5519F" w:rsidRDefault="00D5519F" w:rsidP="00D5519F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640"/>
          <w:tab w:val="left" w:pos="927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Major change in number of family get-togethers (e.g. many</w:t>
      </w:r>
    </w:p>
    <w:p w:rsidR="00D5519F" w:rsidRPr="00D5519F" w:rsidRDefault="00D5519F" w:rsidP="00D5519F">
      <w:pPr>
        <w:tabs>
          <w:tab w:val="left" w:pos="540"/>
          <w:tab w:val="left" w:pos="7380"/>
          <w:tab w:val="left" w:pos="8640"/>
          <w:tab w:val="left" w:pos="927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>m</w:t>
      </w:r>
      <w:r w:rsidRPr="00D5519F">
        <w:rPr>
          <w:sz w:val="28"/>
          <w:szCs w:val="28"/>
        </w:rPr>
        <w:t>ore or fewer than usual)</w:t>
      </w:r>
      <w:r w:rsidRPr="00D5519F"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 </w:t>
      </w:r>
      <w:r w:rsidRPr="00D5519F">
        <w:rPr>
          <w:sz w:val="28"/>
          <w:szCs w:val="28"/>
        </w:rPr>
        <w:t>15</w:t>
      </w:r>
      <w:r w:rsidRPr="00D5519F">
        <w:rPr>
          <w:sz w:val="28"/>
          <w:szCs w:val="28"/>
        </w:rPr>
        <w:tab/>
      </w:r>
      <w:r w:rsidRPr="00D5519F">
        <w:rPr>
          <w:sz w:val="28"/>
          <w:szCs w:val="28"/>
          <w:u w:val="single"/>
        </w:rPr>
        <w:tab/>
      </w:r>
      <w:r w:rsidRPr="00D5519F">
        <w:rPr>
          <w:sz w:val="28"/>
          <w:szCs w:val="28"/>
        </w:rPr>
        <w:t xml:space="preserve"> </w:t>
      </w:r>
    </w:p>
    <w:p w:rsidR="00D5519F" w:rsidRDefault="00861E4A" w:rsidP="00D5519F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Major change in eating habits (much greater or lesser food</w:t>
      </w:r>
    </w:p>
    <w:p w:rsidR="00861E4A" w:rsidRPr="00861E4A" w:rsidRDefault="00861E4A" w:rsidP="00861E4A">
      <w:pPr>
        <w:tabs>
          <w:tab w:val="left" w:pos="540"/>
          <w:tab w:val="left" w:pos="7380"/>
          <w:tab w:val="left" w:pos="8640"/>
          <w:tab w:val="left" w:pos="927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  <w:t>i</w:t>
      </w:r>
      <w:r w:rsidRPr="00861E4A">
        <w:rPr>
          <w:sz w:val="28"/>
          <w:szCs w:val="28"/>
        </w:rPr>
        <w:t>ntake or very different meal hours or surroundings)</w:t>
      </w:r>
      <w:r w:rsidRPr="00861E4A"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 </w:t>
      </w:r>
      <w:r w:rsidRPr="00861E4A">
        <w:rPr>
          <w:sz w:val="28"/>
          <w:szCs w:val="28"/>
        </w:rPr>
        <w:t>15</w:t>
      </w:r>
      <w:r w:rsidRPr="00861E4A">
        <w:rPr>
          <w:sz w:val="28"/>
          <w:szCs w:val="28"/>
        </w:rPr>
        <w:tab/>
      </w:r>
      <w:r w:rsidRPr="00861E4A">
        <w:rPr>
          <w:sz w:val="28"/>
          <w:szCs w:val="28"/>
          <w:u w:val="single"/>
        </w:rPr>
        <w:tab/>
      </w:r>
      <w:r w:rsidRPr="00861E4A">
        <w:rPr>
          <w:sz w:val="28"/>
          <w:szCs w:val="28"/>
        </w:rPr>
        <w:t xml:space="preserve"> </w:t>
      </w:r>
    </w:p>
    <w:p w:rsidR="00861E4A" w:rsidRDefault="00861E4A" w:rsidP="00861E4A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spacing w:after="0"/>
        <w:ind w:left="547" w:hanging="547"/>
        <w:rPr>
          <w:sz w:val="28"/>
          <w:szCs w:val="28"/>
        </w:rPr>
      </w:pPr>
      <w:r>
        <w:rPr>
          <w:sz w:val="28"/>
          <w:szCs w:val="28"/>
        </w:rPr>
        <w:lastRenderedPageBreak/>
        <w:t>Vacation</w:t>
      </w:r>
      <w:r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 </w:t>
      </w:r>
      <w:r>
        <w:rPr>
          <w:sz w:val="28"/>
          <w:szCs w:val="28"/>
        </w:rPr>
        <w:t>13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</w:t>
      </w:r>
    </w:p>
    <w:p w:rsidR="00861E4A" w:rsidRDefault="00861E4A" w:rsidP="00861E4A">
      <w:pPr>
        <w:pStyle w:val="ListParagraph"/>
        <w:numPr>
          <w:ilvl w:val="0"/>
          <w:numId w:val="1"/>
        </w:numPr>
        <w:tabs>
          <w:tab w:val="left" w:pos="7380"/>
          <w:tab w:val="left" w:pos="8640"/>
          <w:tab w:val="left" w:pos="9270"/>
        </w:tabs>
        <w:spacing w:after="0"/>
        <w:ind w:left="547" w:hanging="547"/>
        <w:rPr>
          <w:sz w:val="28"/>
          <w:szCs w:val="28"/>
        </w:rPr>
      </w:pPr>
      <w:r>
        <w:rPr>
          <w:sz w:val="28"/>
          <w:szCs w:val="28"/>
        </w:rPr>
        <w:t>Christmas</w:t>
      </w:r>
      <w:r>
        <w:rPr>
          <w:sz w:val="28"/>
          <w:szCs w:val="28"/>
        </w:rPr>
        <w:tab/>
      </w:r>
      <w:r w:rsidR="00DA34A1">
        <w:rPr>
          <w:sz w:val="28"/>
          <w:szCs w:val="28"/>
        </w:rPr>
        <w:t xml:space="preserve">  </w:t>
      </w:r>
      <w:r>
        <w:rPr>
          <w:sz w:val="28"/>
          <w:szCs w:val="28"/>
        </w:rPr>
        <w:t>12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</w:t>
      </w:r>
    </w:p>
    <w:p w:rsidR="00861E4A" w:rsidRDefault="00861E4A" w:rsidP="00861E4A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640"/>
          <w:tab w:val="left" w:pos="927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Minor violation of the law (e.g. traffic tickets, jay-walking</w:t>
      </w:r>
    </w:p>
    <w:p w:rsidR="00861E4A" w:rsidRDefault="00DA34A1" w:rsidP="00DA34A1">
      <w:pPr>
        <w:pStyle w:val="ListParagraph"/>
        <w:tabs>
          <w:tab w:val="left" w:pos="7380"/>
          <w:tab w:val="left" w:pos="8640"/>
          <w:tab w:val="left" w:pos="9270"/>
        </w:tabs>
        <w:spacing w:after="0"/>
        <w:ind w:left="547"/>
        <w:rPr>
          <w:sz w:val="28"/>
          <w:szCs w:val="28"/>
        </w:rPr>
      </w:pPr>
      <w:r>
        <w:rPr>
          <w:sz w:val="28"/>
          <w:szCs w:val="28"/>
        </w:rPr>
        <w:t>o</w:t>
      </w:r>
      <w:r w:rsidR="00861E4A">
        <w:rPr>
          <w:sz w:val="28"/>
          <w:szCs w:val="28"/>
        </w:rPr>
        <w:t>r disturbing the peace)</w:t>
      </w:r>
      <w:r w:rsidR="00861E4A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861E4A">
        <w:rPr>
          <w:sz w:val="28"/>
          <w:szCs w:val="28"/>
        </w:rPr>
        <w:t>11</w:t>
      </w:r>
      <w:r w:rsidR="00861E4A">
        <w:rPr>
          <w:sz w:val="28"/>
          <w:szCs w:val="28"/>
        </w:rPr>
        <w:tab/>
      </w:r>
      <w:r w:rsidR="00861E4A">
        <w:rPr>
          <w:sz w:val="28"/>
          <w:szCs w:val="28"/>
          <w:u w:val="single"/>
        </w:rPr>
        <w:tab/>
      </w:r>
      <w:r w:rsidR="00861E4A">
        <w:rPr>
          <w:sz w:val="28"/>
          <w:szCs w:val="28"/>
        </w:rPr>
        <w:t xml:space="preserve"> </w:t>
      </w:r>
    </w:p>
    <w:p w:rsidR="00DA34A1" w:rsidRDefault="00861E4A" w:rsidP="00861E4A">
      <w:pPr>
        <w:tabs>
          <w:tab w:val="left" w:pos="1890"/>
          <w:tab w:val="left" w:pos="6480"/>
          <w:tab w:val="left" w:pos="7380"/>
          <w:tab w:val="left" w:pos="8640"/>
          <w:tab w:val="left" w:pos="927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861E4A" w:rsidRDefault="00DA34A1" w:rsidP="00861E4A">
      <w:pPr>
        <w:tabs>
          <w:tab w:val="left" w:pos="1890"/>
          <w:tab w:val="left" w:pos="6480"/>
          <w:tab w:val="left" w:pos="7380"/>
          <w:tab w:val="left" w:pos="8640"/>
          <w:tab w:val="left" w:pos="927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861E4A" w:rsidRDefault="00861E4A" w:rsidP="005976EB">
      <w:pPr>
        <w:tabs>
          <w:tab w:val="left" w:pos="1800"/>
          <w:tab w:val="left" w:pos="5310"/>
          <w:tab w:val="left" w:pos="7380"/>
          <w:tab w:val="left" w:pos="8640"/>
          <w:tab w:val="left" w:pos="9270"/>
        </w:tabs>
        <w:spacing w:after="0"/>
        <w:rPr>
          <w:sz w:val="28"/>
          <w:szCs w:val="28"/>
        </w:rPr>
      </w:pPr>
      <w:r w:rsidRPr="00DA34A1">
        <w:rPr>
          <w:sz w:val="28"/>
          <w:szCs w:val="28"/>
          <w:u w:val="single"/>
        </w:rPr>
        <w:t>Score</w:t>
      </w:r>
      <w:r>
        <w:rPr>
          <w:sz w:val="28"/>
          <w:szCs w:val="28"/>
        </w:rPr>
        <w:tab/>
      </w:r>
      <w:r w:rsidR="005976EB" w:rsidRPr="005976EB">
        <w:rPr>
          <w:sz w:val="28"/>
          <w:szCs w:val="28"/>
          <w:u w:val="single"/>
        </w:rPr>
        <w:t xml:space="preserve">Chance of </w:t>
      </w:r>
      <w:r w:rsidR="00DA34A1" w:rsidRPr="005976EB">
        <w:rPr>
          <w:sz w:val="28"/>
          <w:szCs w:val="28"/>
          <w:u w:val="single"/>
        </w:rPr>
        <w:t>Illness</w:t>
      </w:r>
      <w:r w:rsidR="00DA34A1" w:rsidRPr="00DA34A1">
        <w:rPr>
          <w:sz w:val="28"/>
          <w:szCs w:val="28"/>
          <w:u w:val="single"/>
        </w:rPr>
        <w:t xml:space="preserve"> </w:t>
      </w:r>
      <w:r w:rsidRPr="00DA34A1">
        <w:rPr>
          <w:sz w:val="28"/>
          <w:szCs w:val="28"/>
          <w:u w:val="single"/>
        </w:rPr>
        <w:t>or Injury</w:t>
      </w:r>
      <w:r>
        <w:rPr>
          <w:sz w:val="28"/>
          <w:szCs w:val="28"/>
        </w:rPr>
        <w:tab/>
      </w:r>
      <w:r w:rsidRPr="00DA34A1">
        <w:rPr>
          <w:sz w:val="28"/>
          <w:szCs w:val="28"/>
          <w:u w:val="single"/>
        </w:rPr>
        <w:t>Your Level of Resistance</w:t>
      </w:r>
    </w:p>
    <w:p w:rsidR="005976EB" w:rsidRDefault="005976EB" w:rsidP="00861E4A">
      <w:pPr>
        <w:tabs>
          <w:tab w:val="left" w:pos="1890"/>
          <w:tab w:val="left" w:pos="4950"/>
          <w:tab w:val="left" w:pos="6480"/>
          <w:tab w:val="left" w:pos="7380"/>
          <w:tab w:val="left" w:pos="8640"/>
          <w:tab w:val="left" w:pos="9270"/>
        </w:tabs>
        <w:spacing w:after="0"/>
        <w:rPr>
          <w:sz w:val="28"/>
          <w:szCs w:val="28"/>
        </w:rPr>
      </w:pPr>
    </w:p>
    <w:p w:rsidR="00861E4A" w:rsidRDefault="00861E4A" w:rsidP="005976EB">
      <w:pPr>
        <w:tabs>
          <w:tab w:val="left" w:pos="1800"/>
          <w:tab w:val="left" w:pos="5310"/>
          <w:tab w:val="left" w:pos="6480"/>
          <w:tab w:val="left" w:pos="7380"/>
          <w:tab w:val="left" w:pos="8640"/>
          <w:tab w:val="left" w:pos="927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150-199</w:t>
      </w:r>
      <w:r>
        <w:rPr>
          <w:sz w:val="28"/>
          <w:szCs w:val="28"/>
        </w:rPr>
        <w:tab/>
        <w:t>Low (9-33%)</w:t>
      </w:r>
      <w:r>
        <w:rPr>
          <w:sz w:val="28"/>
          <w:szCs w:val="28"/>
        </w:rPr>
        <w:tab/>
        <w:t>High Resistance</w:t>
      </w:r>
    </w:p>
    <w:p w:rsidR="005976EB" w:rsidRDefault="005976EB" w:rsidP="00861E4A">
      <w:pPr>
        <w:tabs>
          <w:tab w:val="left" w:pos="1890"/>
          <w:tab w:val="left" w:pos="4950"/>
          <w:tab w:val="left" w:pos="6480"/>
          <w:tab w:val="left" w:pos="7380"/>
          <w:tab w:val="left" w:pos="8640"/>
          <w:tab w:val="left" w:pos="9270"/>
        </w:tabs>
        <w:spacing w:after="0"/>
        <w:rPr>
          <w:sz w:val="28"/>
          <w:szCs w:val="28"/>
        </w:rPr>
      </w:pPr>
    </w:p>
    <w:p w:rsidR="00861E4A" w:rsidRDefault="00861E4A" w:rsidP="005976EB">
      <w:pPr>
        <w:tabs>
          <w:tab w:val="left" w:pos="1800"/>
          <w:tab w:val="left" w:pos="1890"/>
          <w:tab w:val="left" w:pos="5310"/>
          <w:tab w:val="left" w:pos="6480"/>
          <w:tab w:val="left" w:pos="7380"/>
          <w:tab w:val="left" w:pos="8640"/>
          <w:tab w:val="left" w:pos="927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200-299</w:t>
      </w:r>
      <w:r>
        <w:rPr>
          <w:sz w:val="28"/>
          <w:szCs w:val="28"/>
        </w:rPr>
        <w:tab/>
        <w:t>Moderate (30-52%)</w:t>
      </w:r>
      <w:r>
        <w:rPr>
          <w:sz w:val="28"/>
          <w:szCs w:val="28"/>
        </w:rPr>
        <w:tab/>
        <w:t>Borderline Resistance</w:t>
      </w:r>
    </w:p>
    <w:p w:rsidR="005976EB" w:rsidRDefault="005976EB" w:rsidP="00861E4A">
      <w:pPr>
        <w:tabs>
          <w:tab w:val="left" w:pos="1890"/>
          <w:tab w:val="left" w:pos="4950"/>
          <w:tab w:val="left" w:pos="6480"/>
          <w:tab w:val="left" w:pos="7380"/>
          <w:tab w:val="left" w:pos="8640"/>
          <w:tab w:val="left" w:pos="9270"/>
        </w:tabs>
        <w:spacing w:after="0"/>
        <w:rPr>
          <w:sz w:val="28"/>
          <w:szCs w:val="28"/>
        </w:rPr>
      </w:pPr>
    </w:p>
    <w:p w:rsidR="00861E4A" w:rsidRDefault="00861E4A" w:rsidP="005976EB">
      <w:pPr>
        <w:tabs>
          <w:tab w:val="left" w:pos="1800"/>
          <w:tab w:val="left" w:pos="5310"/>
          <w:tab w:val="left" w:pos="6480"/>
          <w:tab w:val="left" w:pos="7380"/>
          <w:tab w:val="left" w:pos="8640"/>
          <w:tab w:val="left" w:pos="927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300 or more</w:t>
      </w:r>
      <w:r w:rsidR="00DA34A1">
        <w:rPr>
          <w:sz w:val="28"/>
          <w:szCs w:val="28"/>
        </w:rPr>
        <w:tab/>
        <w:t>High (50-86%)</w:t>
      </w:r>
      <w:r w:rsidR="00DA34A1">
        <w:rPr>
          <w:sz w:val="28"/>
          <w:szCs w:val="28"/>
        </w:rPr>
        <w:tab/>
        <w:t>Low Resistance - High Vulnerability</w:t>
      </w:r>
      <w:r>
        <w:rPr>
          <w:sz w:val="28"/>
          <w:szCs w:val="28"/>
        </w:rPr>
        <w:tab/>
      </w:r>
    </w:p>
    <w:p w:rsidR="00615172" w:rsidRDefault="00615172" w:rsidP="005976EB">
      <w:pPr>
        <w:tabs>
          <w:tab w:val="left" w:pos="1800"/>
          <w:tab w:val="left" w:pos="5310"/>
          <w:tab w:val="left" w:pos="6480"/>
          <w:tab w:val="left" w:pos="7380"/>
          <w:tab w:val="left" w:pos="8640"/>
          <w:tab w:val="left" w:pos="9270"/>
        </w:tabs>
        <w:spacing w:after="0"/>
        <w:rPr>
          <w:sz w:val="28"/>
          <w:szCs w:val="28"/>
        </w:rPr>
      </w:pPr>
    </w:p>
    <w:p w:rsidR="00615172" w:rsidRDefault="00615172" w:rsidP="005976EB">
      <w:pPr>
        <w:tabs>
          <w:tab w:val="left" w:pos="1800"/>
          <w:tab w:val="left" w:pos="5310"/>
          <w:tab w:val="left" w:pos="6480"/>
          <w:tab w:val="left" w:pos="7380"/>
          <w:tab w:val="left" w:pos="8640"/>
          <w:tab w:val="left" w:pos="9270"/>
        </w:tabs>
        <w:spacing w:after="0"/>
        <w:rPr>
          <w:sz w:val="28"/>
          <w:szCs w:val="28"/>
        </w:rPr>
      </w:pPr>
    </w:p>
    <w:p w:rsidR="00615172" w:rsidRPr="00615172" w:rsidRDefault="0072688A" w:rsidP="0072688A">
      <w:pPr>
        <w:tabs>
          <w:tab w:val="left" w:pos="1800"/>
          <w:tab w:val="left" w:pos="5310"/>
          <w:tab w:val="left" w:pos="6480"/>
          <w:tab w:val="left" w:pos="7380"/>
          <w:tab w:val="left" w:pos="8640"/>
          <w:tab w:val="left" w:pos="9270"/>
        </w:tabs>
        <w:spacing w:after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</w:t>
      </w:r>
      <w:bookmarkStart w:id="0" w:name="_GoBack"/>
      <w:bookmarkEnd w:id="0"/>
      <w:r w:rsidR="00615172" w:rsidRPr="00615172">
        <w:rPr>
          <w:i/>
          <w:sz w:val="28"/>
          <w:szCs w:val="28"/>
        </w:rPr>
        <w:t>by Dr. Thomas H. Holmes</w:t>
      </w:r>
    </w:p>
    <w:p w:rsidR="00615172" w:rsidRDefault="00615172" w:rsidP="00615172">
      <w:pPr>
        <w:tabs>
          <w:tab w:val="left" w:pos="1800"/>
          <w:tab w:val="left" w:pos="5310"/>
          <w:tab w:val="left" w:pos="6480"/>
          <w:tab w:val="left" w:pos="7380"/>
          <w:tab w:val="left" w:pos="8640"/>
          <w:tab w:val="left" w:pos="9270"/>
        </w:tabs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r w:rsidRPr="00615172">
        <w:rPr>
          <w:i/>
          <w:sz w:val="28"/>
          <w:szCs w:val="28"/>
        </w:rPr>
        <w:t>The Social Readjustment Rating Scale</w:t>
      </w:r>
      <w:r>
        <w:rPr>
          <w:sz w:val="28"/>
          <w:szCs w:val="28"/>
        </w:rPr>
        <w:t>)</w:t>
      </w:r>
    </w:p>
    <w:p w:rsidR="00861E4A" w:rsidRDefault="00861E4A" w:rsidP="00861E4A">
      <w:pPr>
        <w:tabs>
          <w:tab w:val="left" w:pos="1890"/>
          <w:tab w:val="left" w:pos="4050"/>
          <w:tab w:val="left" w:pos="6480"/>
          <w:tab w:val="left" w:pos="7380"/>
          <w:tab w:val="left" w:pos="8640"/>
          <w:tab w:val="left" w:pos="927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861E4A" w:rsidRPr="00861E4A" w:rsidRDefault="00861E4A" w:rsidP="00861E4A">
      <w:pPr>
        <w:tabs>
          <w:tab w:val="left" w:pos="1440"/>
          <w:tab w:val="left" w:pos="6480"/>
          <w:tab w:val="left" w:pos="7380"/>
          <w:tab w:val="left" w:pos="8640"/>
          <w:tab w:val="left" w:pos="9270"/>
        </w:tabs>
        <w:spacing w:after="0"/>
        <w:rPr>
          <w:sz w:val="28"/>
          <w:szCs w:val="28"/>
        </w:rPr>
      </w:pPr>
    </w:p>
    <w:sectPr w:rsidR="00861E4A" w:rsidRPr="00861E4A" w:rsidSect="007F0B36">
      <w:footerReference w:type="default" r:id="rId9"/>
      <w:pgSz w:w="12240" w:h="15840"/>
      <w:pgMar w:top="1008" w:right="1440" w:bottom="1008" w:left="1440" w:header="720" w:footer="720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289" w:rsidRDefault="00666289" w:rsidP="00DA34A1">
      <w:pPr>
        <w:spacing w:after="0" w:line="240" w:lineRule="auto"/>
      </w:pPr>
      <w:r>
        <w:separator/>
      </w:r>
    </w:p>
  </w:endnote>
  <w:endnote w:type="continuationSeparator" w:id="0">
    <w:p w:rsidR="00666289" w:rsidRDefault="00666289" w:rsidP="00DA3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4A1" w:rsidRDefault="005976EB" w:rsidP="0072688A">
    <w:pPr>
      <w:pStyle w:val="Footer"/>
      <w:tabs>
        <w:tab w:val="clear" w:pos="4680"/>
        <w:tab w:val="clear" w:pos="9360"/>
      </w:tabs>
      <w:ind w:right="-360"/>
    </w:pPr>
    <w:r>
      <w:t xml:space="preserve">                                                   </w:t>
    </w:r>
    <w:r w:rsidR="0072688A">
      <w:t xml:space="preserve">                                 </w:t>
    </w: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72688A">
      <w:rPr>
        <w:noProof/>
      </w:rPr>
      <w:t>3</w:t>
    </w:r>
    <w:r>
      <w:fldChar w:fldCharType="end"/>
    </w:r>
    <w:r>
      <w:t xml:space="preserve"> of </w:t>
    </w:r>
    <w:r w:rsidR="00666289">
      <w:fldChar w:fldCharType="begin"/>
    </w:r>
    <w:r w:rsidR="00666289">
      <w:instrText xml:space="preserve"> NUMPAGES  </w:instrText>
    </w:r>
    <w:r w:rsidR="00666289">
      <w:instrText xml:space="preserve">\* Arabic  \* MERGEFORMAT </w:instrText>
    </w:r>
    <w:r w:rsidR="00666289">
      <w:fldChar w:fldCharType="separate"/>
    </w:r>
    <w:r w:rsidR="0072688A">
      <w:rPr>
        <w:noProof/>
      </w:rPr>
      <w:t>3</w:t>
    </w:r>
    <w:r w:rsidR="00666289">
      <w:rPr>
        <w:noProof/>
      </w:rPr>
      <w:fldChar w:fldCharType="end"/>
    </w:r>
    <w:r>
      <w:t xml:space="preserve">                    </w:t>
    </w:r>
    <w:r w:rsidR="0072688A">
      <w:t xml:space="preserve">       </w:t>
    </w:r>
    <w:r w:rsidR="00DA34A1">
      <w:rPr>
        <w:noProof/>
      </w:rPr>
      <w:drawing>
        <wp:inline distT="0" distB="0" distL="0" distR="0" wp14:anchorId="3D87B377" wp14:editId="19FCBFF6">
          <wp:extent cx="2038350" cy="225394"/>
          <wp:effectExtent l="0" t="0" r="0" b="3810"/>
          <wp:docPr id="4" name="Picture 4" descr="C:\Users\Jack\Documents\GetTheRightCareer\gettherightcareer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ack\Documents\GetTheRightCareer\gettherightcareer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225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289" w:rsidRDefault="00666289" w:rsidP="00DA34A1">
      <w:pPr>
        <w:spacing w:after="0" w:line="240" w:lineRule="auto"/>
      </w:pPr>
      <w:r>
        <w:separator/>
      </w:r>
    </w:p>
  </w:footnote>
  <w:footnote w:type="continuationSeparator" w:id="0">
    <w:p w:rsidR="00666289" w:rsidRDefault="00666289" w:rsidP="00DA3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A5E79"/>
    <w:multiLevelType w:val="hybridMultilevel"/>
    <w:tmpl w:val="9BFCA48C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CD8"/>
    <w:rsid w:val="00044868"/>
    <w:rsid w:val="000913A2"/>
    <w:rsid w:val="001146C8"/>
    <w:rsid w:val="00172B6B"/>
    <w:rsid w:val="00187195"/>
    <w:rsid w:val="001A4B52"/>
    <w:rsid w:val="001E1528"/>
    <w:rsid w:val="00203BB6"/>
    <w:rsid w:val="002A1006"/>
    <w:rsid w:val="003633EF"/>
    <w:rsid w:val="00376FFE"/>
    <w:rsid w:val="00381A59"/>
    <w:rsid w:val="003D5475"/>
    <w:rsid w:val="00524637"/>
    <w:rsid w:val="0058496C"/>
    <w:rsid w:val="00584D02"/>
    <w:rsid w:val="005976EB"/>
    <w:rsid w:val="005A6C22"/>
    <w:rsid w:val="00615172"/>
    <w:rsid w:val="00666289"/>
    <w:rsid w:val="0072688A"/>
    <w:rsid w:val="00745FC4"/>
    <w:rsid w:val="007F0B36"/>
    <w:rsid w:val="00861E4A"/>
    <w:rsid w:val="00866CD8"/>
    <w:rsid w:val="00927857"/>
    <w:rsid w:val="00982238"/>
    <w:rsid w:val="00B61590"/>
    <w:rsid w:val="00C02615"/>
    <w:rsid w:val="00C239CF"/>
    <w:rsid w:val="00C343D6"/>
    <w:rsid w:val="00C46E1B"/>
    <w:rsid w:val="00CA08B3"/>
    <w:rsid w:val="00CE15F9"/>
    <w:rsid w:val="00D5519F"/>
    <w:rsid w:val="00DA1DAA"/>
    <w:rsid w:val="00DA34A1"/>
    <w:rsid w:val="00DA46A2"/>
    <w:rsid w:val="00DB6B65"/>
    <w:rsid w:val="00E060CD"/>
    <w:rsid w:val="00EB075A"/>
    <w:rsid w:val="00EF0DFC"/>
    <w:rsid w:val="00F30308"/>
    <w:rsid w:val="00F80974"/>
    <w:rsid w:val="00FA032F"/>
    <w:rsid w:val="00FD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6C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4A1"/>
  </w:style>
  <w:style w:type="paragraph" w:styleId="Footer">
    <w:name w:val="footer"/>
    <w:basedOn w:val="Normal"/>
    <w:link w:val="Foot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4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6C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4A1"/>
  </w:style>
  <w:style w:type="paragraph" w:styleId="Footer">
    <w:name w:val="footer"/>
    <w:basedOn w:val="Normal"/>
    <w:link w:val="Foot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Barrett</dc:creator>
  <cp:lastModifiedBy>Jack Barrett</cp:lastModifiedBy>
  <cp:revision>5</cp:revision>
  <cp:lastPrinted>2011-06-19T18:31:00Z</cp:lastPrinted>
  <dcterms:created xsi:type="dcterms:W3CDTF">2011-06-19T18:27:00Z</dcterms:created>
  <dcterms:modified xsi:type="dcterms:W3CDTF">2011-07-09T20:30:00Z</dcterms:modified>
</cp:coreProperties>
</file>